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60" w:rsidRDefault="00C86460" w:rsidP="00060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0423C2">
        <w:rPr>
          <w:rFonts w:ascii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sz w:val="24"/>
          <w:szCs w:val="24"/>
          <w:lang w:eastAsia="ru-RU"/>
        </w:rPr>
        <w:t>УК «ЦБС КРАСНОПЕРЕКОПСКОГО РАЙОНА»</w:t>
      </w:r>
    </w:p>
    <w:p w:rsidR="00C86460" w:rsidRDefault="00C86460" w:rsidP="00060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МЕТОДИКО-БИБЛИОГРАФИЧЕСКИЙ ОТДЕЛ</w:t>
      </w:r>
    </w:p>
    <w:p w:rsidR="00C86460" w:rsidRDefault="00C86460" w:rsidP="0006032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86460" w:rsidRDefault="00C86460" w:rsidP="00060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C86460" w:rsidRDefault="00C86460" w:rsidP="00060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ОСНОВНЫХ МЕРОПРИЯТИЙ, ПЛАНИРУЕМЫХ В БИБЛИОТЕКАХ КРАСНОПЕРЕКОПСКОЙ ЦБС НА ЯНВАРЬ 20</w:t>
      </w:r>
      <w:r w:rsidR="000423C2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C86460" w:rsidRDefault="00C86460" w:rsidP="00060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"/>
        <w:gridCol w:w="1662"/>
        <w:gridCol w:w="7943"/>
      </w:tblGrid>
      <w:tr w:rsidR="00C86460" w:rsidTr="00060325">
        <w:tc>
          <w:tcPr>
            <w:tcW w:w="885" w:type="dxa"/>
          </w:tcPr>
          <w:p w:rsidR="00C86460" w:rsidRDefault="00C8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662" w:type="dxa"/>
          </w:tcPr>
          <w:p w:rsidR="00C86460" w:rsidRDefault="00C8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7943" w:type="dxa"/>
          </w:tcPr>
          <w:p w:rsidR="00C86460" w:rsidRDefault="00C8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и место проведения</w:t>
            </w:r>
          </w:p>
        </w:tc>
      </w:tr>
      <w:tr w:rsidR="00C86460" w:rsidTr="00BB724A">
        <w:trPr>
          <w:trHeight w:val="262"/>
        </w:trPr>
        <w:tc>
          <w:tcPr>
            <w:tcW w:w="10490" w:type="dxa"/>
            <w:gridSpan w:val="3"/>
          </w:tcPr>
          <w:p w:rsidR="00C86460" w:rsidRDefault="00DF1EED" w:rsidP="00DF1EED">
            <w:pPr>
              <w:tabs>
                <w:tab w:val="center" w:pos="5137"/>
                <w:tab w:val="left" w:pos="7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5F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Рождество</w:t>
            </w:r>
          </w:p>
        </w:tc>
      </w:tr>
      <w:tr w:rsidR="00DF1EED" w:rsidTr="004226D8">
        <w:trPr>
          <w:trHeight w:val="549"/>
        </w:trPr>
        <w:tc>
          <w:tcPr>
            <w:tcW w:w="885" w:type="dxa"/>
          </w:tcPr>
          <w:p w:rsidR="00DF1EED" w:rsidRPr="00F56BF5" w:rsidRDefault="00DF1EED" w:rsidP="00060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BF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2" w:type="dxa"/>
          </w:tcPr>
          <w:p w:rsidR="00DF1EED" w:rsidRDefault="00121455" w:rsidP="00EC15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 января,</w:t>
            </w:r>
          </w:p>
          <w:p w:rsidR="00121455" w:rsidRDefault="00121455" w:rsidP="00EC15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7943" w:type="dxa"/>
          </w:tcPr>
          <w:p w:rsidR="00DF1EED" w:rsidRDefault="00121455" w:rsidP="00F84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Рождественские посиделки «Дарит искры волшебства светлый праздник </w:t>
            </w:r>
            <w:r w:rsidR="00F8428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ождества», </w:t>
            </w:r>
            <w:r w:rsidR="00DF1EED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№ 24 «Пятихатская сельская библиотека» </w:t>
            </w:r>
          </w:p>
        </w:tc>
      </w:tr>
      <w:tr w:rsidR="00DD2A4D" w:rsidTr="004226D8">
        <w:trPr>
          <w:trHeight w:val="549"/>
        </w:trPr>
        <w:tc>
          <w:tcPr>
            <w:tcW w:w="885" w:type="dxa"/>
          </w:tcPr>
          <w:p w:rsidR="00DD2A4D" w:rsidRPr="00F56BF5" w:rsidRDefault="00FA3065" w:rsidP="00060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2" w:type="dxa"/>
          </w:tcPr>
          <w:p w:rsidR="00DD2A4D" w:rsidRDefault="00DD2A4D" w:rsidP="00EC15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 января,</w:t>
            </w:r>
          </w:p>
          <w:p w:rsidR="00DD2A4D" w:rsidRDefault="00DD2A4D" w:rsidP="00EC15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7943" w:type="dxa"/>
          </w:tcPr>
          <w:p w:rsidR="00DD2A4D" w:rsidRDefault="00DD2A4D" w:rsidP="00EC1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Январские встречи «Кабы не было зимы», структурное подразделение № 3 «Воинская сельская библиотека»</w:t>
            </w:r>
          </w:p>
        </w:tc>
      </w:tr>
      <w:tr w:rsidR="00DF1EED" w:rsidTr="004226D8">
        <w:trPr>
          <w:trHeight w:val="549"/>
        </w:trPr>
        <w:tc>
          <w:tcPr>
            <w:tcW w:w="885" w:type="dxa"/>
          </w:tcPr>
          <w:p w:rsidR="00DF1EED" w:rsidRPr="00F56BF5" w:rsidRDefault="00FA3065" w:rsidP="00060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F1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2" w:type="dxa"/>
          </w:tcPr>
          <w:p w:rsidR="00DF1EED" w:rsidRDefault="00B60D3C" w:rsidP="00EC15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 января,</w:t>
            </w:r>
          </w:p>
          <w:p w:rsidR="00B60D3C" w:rsidRDefault="00B60D3C" w:rsidP="00EC15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DF1EED" w:rsidRDefault="00B60D3C" w:rsidP="00EC1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Посиделки «Раз в крещенский вечерок», </w:t>
            </w:r>
            <w:r w:rsidR="00DF1EED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15 «Новониколаевская сельская библиотека»</w:t>
            </w:r>
          </w:p>
        </w:tc>
      </w:tr>
      <w:tr w:rsidR="00DF1EED" w:rsidTr="00120DC4">
        <w:tc>
          <w:tcPr>
            <w:tcW w:w="10490" w:type="dxa"/>
            <w:gridSpan w:val="3"/>
          </w:tcPr>
          <w:p w:rsidR="00DF1EED" w:rsidRPr="00DD239A" w:rsidRDefault="00DD239A" w:rsidP="00060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39A">
              <w:rPr>
                <w:rFonts w:ascii="Times New Roman" w:hAnsi="Times New Roman"/>
                <w:b/>
                <w:sz w:val="24"/>
                <w:szCs w:val="24"/>
              </w:rPr>
              <w:t xml:space="preserve">К 235-летию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 дня рождения </w:t>
            </w:r>
            <w:r w:rsidRPr="00DD239A">
              <w:rPr>
                <w:rFonts w:ascii="Times New Roman" w:hAnsi="Times New Roman"/>
                <w:b/>
                <w:sz w:val="24"/>
                <w:szCs w:val="24"/>
              </w:rPr>
              <w:t>Якоба Гримма</w:t>
            </w:r>
          </w:p>
        </w:tc>
      </w:tr>
      <w:tr w:rsidR="00A2371E" w:rsidTr="00DE06EF">
        <w:trPr>
          <w:trHeight w:val="567"/>
        </w:trPr>
        <w:tc>
          <w:tcPr>
            <w:tcW w:w="885" w:type="dxa"/>
          </w:tcPr>
          <w:p w:rsidR="00A2371E" w:rsidRDefault="0061222E" w:rsidP="00A2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2371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2" w:type="dxa"/>
          </w:tcPr>
          <w:p w:rsidR="00A2371E" w:rsidRDefault="00A2371E" w:rsidP="00A237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января,</w:t>
            </w:r>
          </w:p>
          <w:p w:rsidR="00A2371E" w:rsidRDefault="00A2371E" w:rsidP="00A237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7943" w:type="dxa"/>
          </w:tcPr>
          <w:p w:rsidR="00A2371E" w:rsidRDefault="00A2371E" w:rsidP="00A23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 сказки «Хлынул дождь золотой…», структурное подразделение № 18 «Почётненская сельская библиотека»</w:t>
            </w:r>
          </w:p>
        </w:tc>
      </w:tr>
      <w:tr w:rsidR="00A2371E" w:rsidTr="00A2371E">
        <w:trPr>
          <w:trHeight w:val="288"/>
        </w:trPr>
        <w:tc>
          <w:tcPr>
            <w:tcW w:w="10490" w:type="dxa"/>
            <w:gridSpan w:val="3"/>
          </w:tcPr>
          <w:p w:rsidR="00A2371E" w:rsidRDefault="00A2371E" w:rsidP="00A2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C7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К 95-летию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 дня рождения </w:t>
            </w:r>
            <w:r w:rsidRPr="00B71C7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Джеральда Даррелла</w:t>
            </w:r>
          </w:p>
        </w:tc>
      </w:tr>
      <w:tr w:rsidR="00A2371E" w:rsidTr="00DE06EF">
        <w:trPr>
          <w:trHeight w:val="567"/>
        </w:trPr>
        <w:tc>
          <w:tcPr>
            <w:tcW w:w="885" w:type="dxa"/>
          </w:tcPr>
          <w:p w:rsidR="00A2371E" w:rsidRDefault="0061222E" w:rsidP="00A2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2371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2" w:type="dxa"/>
          </w:tcPr>
          <w:p w:rsidR="00A2371E" w:rsidRDefault="00A2371E" w:rsidP="00A237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января,</w:t>
            </w:r>
          </w:p>
          <w:p w:rsidR="00A2371E" w:rsidRDefault="00A2371E" w:rsidP="00A237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10.30 часов</w:t>
            </w:r>
          </w:p>
        </w:tc>
        <w:tc>
          <w:tcPr>
            <w:tcW w:w="7943" w:type="dxa"/>
          </w:tcPr>
          <w:p w:rsidR="00A2371E" w:rsidRDefault="00A2371E" w:rsidP="00A23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C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Литературный портрет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1C73">
              <w:rPr>
                <w:rFonts w:ascii="Times New Roman" w:eastAsia="Times New Roman" w:hAnsi="Times New Roman"/>
                <w:sz w:val="24"/>
                <w:szCs w:val="24"/>
              </w:rPr>
              <w:t>«Тот, кто построил ковчег»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«Районная детская библиотека»</w:t>
            </w:r>
          </w:p>
        </w:tc>
      </w:tr>
      <w:tr w:rsidR="00D35265" w:rsidTr="00D35265">
        <w:trPr>
          <w:trHeight w:val="268"/>
        </w:trPr>
        <w:tc>
          <w:tcPr>
            <w:tcW w:w="10490" w:type="dxa"/>
            <w:gridSpan w:val="3"/>
          </w:tcPr>
          <w:p w:rsidR="00D35265" w:rsidRPr="004226D8" w:rsidRDefault="00D35265" w:rsidP="00D35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 225-летию </w:t>
            </w:r>
            <w:r w:rsidRPr="00E940E4">
              <w:rPr>
                <w:rFonts w:ascii="Times New Roman" w:hAnsi="Times New Roman"/>
                <w:b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6C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596C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96C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</w:t>
            </w:r>
            <w:r w:rsidRPr="00596C5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96C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Грибоедова</w:t>
            </w:r>
          </w:p>
        </w:tc>
      </w:tr>
      <w:tr w:rsidR="00D35265" w:rsidTr="00DE06EF">
        <w:trPr>
          <w:trHeight w:val="567"/>
        </w:trPr>
        <w:tc>
          <w:tcPr>
            <w:tcW w:w="885" w:type="dxa"/>
          </w:tcPr>
          <w:p w:rsidR="00D35265" w:rsidRDefault="0061222E" w:rsidP="00D35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D3526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2" w:type="dxa"/>
          </w:tcPr>
          <w:p w:rsidR="00D35265" w:rsidRDefault="00D35265" w:rsidP="00D352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января, 13.00 часов</w:t>
            </w:r>
          </w:p>
        </w:tc>
        <w:tc>
          <w:tcPr>
            <w:tcW w:w="7943" w:type="dxa"/>
          </w:tcPr>
          <w:p w:rsidR="00D35265" w:rsidRDefault="00D35265" w:rsidP="00D35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4F5">
              <w:rPr>
                <w:rFonts w:ascii="Times New Roman" w:hAnsi="Times New Roman"/>
                <w:sz w:val="24"/>
                <w:szCs w:val="24"/>
              </w:rPr>
              <w:t>Вечер литературного юбилея «Свой жребий я благословляю»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0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ЦРБ</w:t>
            </w:r>
            <w:r w:rsidRPr="00221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</w:tr>
      <w:tr w:rsidR="0061222E" w:rsidTr="0061222E">
        <w:trPr>
          <w:trHeight w:val="252"/>
        </w:trPr>
        <w:tc>
          <w:tcPr>
            <w:tcW w:w="10490" w:type="dxa"/>
            <w:gridSpan w:val="3"/>
          </w:tcPr>
          <w:p w:rsidR="0061222E" w:rsidRPr="00995FFC" w:rsidRDefault="0061222E" w:rsidP="00612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заповедников и национальных парков</w:t>
            </w:r>
          </w:p>
        </w:tc>
      </w:tr>
      <w:tr w:rsidR="0061222E" w:rsidTr="00DE06EF">
        <w:trPr>
          <w:trHeight w:val="567"/>
        </w:trPr>
        <w:tc>
          <w:tcPr>
            <w:tcW w:w="885" w:type="dxa"/>
          </w:tcPr>
          <w:p w:rsidR="0061222E" w:rsidRPr="00F56BF5" w:rsidRDefault="0061222E" w:rsidP="0061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62" w:type="dxa"/>
          </w:tcPr>
          <w:p w:rsidR="0061222E" w:rsidRPr="00C423FC" w:rsidRDefault="0061222E" w:rsidP="00612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3FC">
              <w:rPr>
                <w:rFonts w:ascii="Times New Roman" w:hAnsi="Times New Roman"/>
                <w:sz w:val="24"/>
                <w:szCs w:val="24"/>
                <w:lang w:eastAsia="ru-RU"/>
              </w:rPr>
              <w:t>11 января,</w:t>
            </w:r>
          </w:p>
          <w:p w:rsidR="0061222E" w:rsidRDefault="0061222E" w:rsidP="00612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3FC"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</w:tcPr>
          <w:p w:rsidR="0061222E" w:rsidRPr="00D31B0D" w:rsidRDefault="0061222E" w:rsidP="00612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 экологического этикета «Как вести себя в заповеднике», структурное подразделение № 1 «Братская сельская библиотека»</w:t>
            </w:r>
          </w:p>
        </w:tc>
      </w:tr>
      <w:tr w:rsidR="0061222E" w:rsidTr="00DE06EF">
        <w:trPr>
          <w:trHeight w:val="567"/>
        </w:trPr>
        <w:tc>
          <w:tcPr>
            <w:tcW w:w="885" w:type="dxa"/>
          </w:tcPr>
          <w:p w:rsidR="0061222E" w:rsidRPr="00F56BF5" w:rsidRDefault="0061222E" w:rsidP="0061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62" w:type="dxa"/>
          </w:tcPr>
          <w:p w:rsidR="0061222E" w:rsidRDefault="0061222E" w:rsidP="00612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января,</w:t>
            </w:r>
          </w:p>
          <w:p w:rsidR="0061222E" w:rsidRDefault="0061222E" w:rsidP="00612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08.00 часов</w:t>
            </w:r>
          </w:p>
        </w:tc>
        <w:tc>
          <w:tcPr>
            <w:tcW w:w="7943" w:type="dxa"/>
          </w:tcPr>
          <w:p w:rsidR="0061222E" w:rsidRDefault="0061222E" w:rsidP="00612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4F5">
              <w:rPr>
                <w:rFonts w:ascii="Times New Roman" w:hAnsi="Times New Roman"/>
                <w:sz w:val="24"/>
                <w:szCs w:val="24"/>
              </w:rPr>
              <w:t>Час экологического этикета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4F5">
              <w:rPr>
                <w:rFonts w:ascii="Times New Roman" w:hAnsi="Times New Roman"/>
                <w:sz w:val="24"/>
                <w:szCs w:val="24"/>
              </w:rPr>
              <w:t>«Как вести себя в заповеднике»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ЦРБ</w:t>
            </w:r>
            <w:r w:rsidRPr="00221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</w:tr>
      <w:tr w:rsidR="0061222E" w:rsidTr="009A580C">
        <w:trPr>
          <w:trHeight w:val="274"/>
        </w:trPr>
        <w:tc>
          <w:tcPr>
            <w:tcW w:w="10490" w:type="dxa"/>
            <w:gridSpan w:val="3"/>
          </w:tcPr>
          <w:p w:rsidR="0061222E" w:rsidRPr="00184708" w:rsidRDefault="0061222E" w:rsidP="00612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Международный день «Спасибо»</w:t>
            </w:r>
          </w:p>
        </w:tc>
      </w:tr>
      <w:tr w:rsidR="0061222E" w:rsidTr="00060182">
        <w:trPr>
          <w:trHeight w:val="274"/>
        </w:trPr>
        <w:tc>
          <w:tcPr>
            <w:tcW w:w="885" w:type="dxa"/>
          </w:tcPr>
          <w:p w:rsidR="0061222E" w:rsidRDefault="0061222E" w:rsidP="0061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62" w:type="dxa"/>
          </w:tcPr>
          <w:p w:rsidR="0061222E" w:rsidRDefault="0061222E" w:rsidP="00612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января,</w:t>
            </w:r>
          </w:p>
          <w:p w:rsidR="0061222E" w:rsidRDefault="0061222E" w:rsidP="00612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08.00 часов</w:t>
            </w:r>
          </w:p>
        </w:tc>
        <w:tc>
          <w:tcPr>
            <w:tcW w:w="7943" w:type="dxa"/>
          </w:tcPr>
          <w:p w:rsidR="0061222E" w:rsidRPr="00E711D7" w:rsidRDefault="0061222E" w:rsidP="00612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вежливости </w:t>
            </w:r>
            <w:r w:rsidRPr="006604F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жалей волшебных слов, поступай красиво</w:t>
            </w:r>
            <w:r w:rsidRPr="006604F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ЦРБ</w:t>
            </w:r>
            <w:r w:rsidRPr="00221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</w:tr>
      <w:tr w:rsidR="0061222E" w:rsidTr="00FF513A">
        <w:trPr>
          <w:trHeight w:val="276"/>
        </w:trPr>
        <w:tc>
          <w:tcPr>
            <w:tcW w:w="10490" w:type="dxa"/>
            <w:gridSpan w:val="3"/>
          </w:tcPr>
          <w:p w:rsidR="0061222E" w:rsidRPr="00E940E4" w:rsidRDefault="0061222E" w:rsidP="00612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0E4">
              <w:rPr>
                <w:rFonts w:ascii="Times New Roman" w:hAnsi="Times New Roman"/>
                <w:b/>
                <w:sz w:val="24"/>
                <w:szCs w:val="24"/>
              </w:rPr>
              <w:t>К 95-летию со дня рождения А.И. Милявского</w:t>
            </w:r>
          </w:p>
        </w:tc>
      </w:tr>
      <w:tr w:rsidR="0061222E" w:rsidTr="00060325">
        <w:tc>
          <w:tcPr>
            <w:tcW w:w="885" w:type="dxa"/>
          </w:tcPr>
          <w:p w:rsidR="0061222E" w:rsidRDefault="0061222E" w:rsidP="0061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62" w:type="dxa"/>
          </w:tcPr>
          <w:p w:rsidR="0061222E" w:rsidRDefault="0061222E" w:rsidP="00612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января,</w:t>
            </w:r>
          </w:p>
          <w:p w:rsidR="0061222E" w:rsidRDefault="0061222E" w:rsidP="00612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61222E" w:rsidRDefault="0061222E" w:rsidP="00612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знакомства «Писатель фронтового поколения», структурное подразделение № 11 «Магазинская сельская библиотека»</w:t>
            </w:r>
          </w:p>
        </w:tc>
      </w:tr>
      <w:tr w:rsidR="0061222E" w:rsidTr="00060325">
        <w:tc>
          <w:tcPr>
            <w:tcW w:w="885" w:type="dxa"/>
          </w:tcPr>
          <w:p w:rsidR="0061222E" w:rsidRDefault="0061222E" w:rsidP="0061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62" w:type="dxa"/>
          </w:tcPr>
          <w:p w:rsidR="0061222E" w:rsidRDefault="0061222E" w:rsidP="00612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января,</w:t>
            </w:r>
          </w:p>
          <w:p w:rsidR="0061222E" w:rsidRDefault="0061222E" w:rsidP="00612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</w:tcPr>
          <w:p w:rsidR="0061222E" w:rsidRDefault="0061222E" w:rsidP="00612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Минута знакомства «Писатель фронтового поколения»,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21 «Таврическая сельская библиотека»</w:t>
            </w:r>
          </w:p>
        </w:tc>
      </w:tr>
      <w:tr w:rsidR="0061222E" w:rsidTr="00060325">
        <w:tc>
          <w:tcPr>
            <w:tcW w:w="885" w:type="dxa"/>
          </w:tcPr>
          <w:p w:rsidR="0061222E" w:rsidRDefault="0061222E" w:rsidP="0061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62" w:type="dxa"/>
          </w:tcPr>
          <w:p w:rsidR="0061222E" w:rsidRDefault="0061222E" w:rsidP="00612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января, 13.00 часов</w:t>
            </w:r>
          </w:p>
        </w:tc>
        <w:tc>
          <w:tcPr>
            <w:tcW w:w="7943" w:type="dxa"/>
          </w:tcPr>
          <w:p w:rsidR="0061222E" w:rsidRDefault="0061222E" w:rsidP="00612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4F5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4F5">
              <w:rPr>
                <w:rFonts w:ascii="Times New Roman" w:hAnsi="Times New Roman"/>
                <w:sz w:val="24"/>
                <w:szCs w:val="24"/>
              </w:rPr>
              <w:t>«Он возвеличил Родину, увековечил Крым»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ЦРБ</w:t>
            </w:r>
            <w:r w:rsidRPr="00221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</w:tr>
      <w:tr w:rsidR="0061222E" w:rsidTr="00E82AD0">
        <w:tc>
          <w:tcPr>
            <w:tcW w:w="10490" w:type="dxa"/>
            <w:gridSpan w:val="3"/>
          </w:tcPr>
          <w:p w:rsidR="0061222E" w:rsidRPr="00075F6D" w:rsidRDefault="0061222E" w:rsidP="00612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Крещение Господне</w:t>
            </w:r>
          </w:p>
        </w:tc>
      </w:tr>
      <w:tr w:rsidR="0061222E" w:rsidTr="00060325">
        <w:tc>
          <w:tcPr>
            <w:tcW w:w="885" w:type="dxa"/>
          </w:tcPr>
          <w:p w:rsidR="0061222E" w:rsidRDefault="0061222E" w:rsidP="0061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62" w:type="dxa"/>
          </w:tcPr>
          <w:p w:rsidR="0061222E" w:rsidRDefault="0061222E" w:rsidP="00612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 января,</w:t>
            </w:r>
          </w:p>
          <w:p w:rsidR="0061222E" w:rsidRDefault="0061222E" w:rsidP="00612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7943" w:type="dxa"/>
          </w:tcPr>
          <w:p w:rsidR="0061222E" w:rsidRPr="006604F5" w:rsidRDefault="0061222E" w:rsidP="00612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4F5">
              <w:rPr>
                <w:rFonts w:ascii="Times New Roman" w:eastAsia="Times New Roman" w:hAnsi="Times New Roman"/>
                <w:sz w:val="24"/>
                <w:szCs w:val="24"/>
              </w:rPr>
              <w:t>Час духовности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«Сила Крещенской воды»,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ЦРБ</w:t>
            </w:r>
            <w:r w:rsidRPr="00221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</w:tr>
      <w:tr w:rsidR="00774C8A" w:rsidTr="007F445C">
        <w:tc>
          <w:tcPr>
            <w:tcW w:w="10490" w:type="dxa"/>
            <w:gridSpan w:val="3"/>
          </w:tcPr>
          <w:p w:rsidR="00774C8A" w:rsidRPr="00795414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Месячник военно-патриотической книги «На страже Родины стоим!»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7943" w:type="dxa"/>
          </w:tcPr>
          <w:p w:rsidR="00774C8A" w:rsidRPr="00455370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2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Громкие чтения</w:t>
            </w:r>
            <w:r w:rsidRPr="00D35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52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«Это нашей истории строки»,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10 «Красноармейская сельская библиотека»</w:t>
            </w:r>
          </w:p>
        </w:tc>
      </w:tr>
      <w:tr w:rsidR="00774C8A" w:rsidTr="00FA0DC6">
        <w:tc>
          <w:tcPr>
            <w:tcW w:w="10490" w:type="dxa"/>
            <w:gridSpan w:val="3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Республики Крым</w:t>
            </w:r>
          </w:p>
        </w:tc>
      </w:tr>
      <w:tr w:rsidR="00774C8A" w:rsidTr="00ED438A">
        <w:tc>
          <w:tcPr>
            <w:tcW w:w="885" w:type="dxa"/>
          </w:tcPr>
          <w:p w:rsidR="00774C8A" w:rsidRPr="00F56BF5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 января,</w:t>
            </w:r>
          </w:p>
          <w:p w:rsidR="00774C8A" w:rsidRPr="00060182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</w:tcPr>
          <w:p w:rsidR="00774C8A" w:rsidRPr="001C2862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Краеведческая гостиная «Мой Крым – великой России частица», структурное подразделение № 2 «Вишнёвская сельская библиотека»</w:t>
            </w:r>
          </w:p>
        </w:tc>
      </w:tr>
      <w:tr w:rsidR="00774C8A" w:rsidTr="00ED438A">
        <w:tc>
          <w:tcPr>
            <w:tcW w:w="885" w:type="dxa"/>
          </w:tcPr>
          <w:p w:rsidR="00774C8A" w:rsidRPr="00F56BF5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Отечества «Мой Крым, Республика моя», 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32 «Совхозненская сельская библиотека»</w:t>
            </w:r>
          </w:p>
        </w:tc>
      </w:tr>
      <w:tr w:rsidR="00774C8A" w:rsidTr="00ED438A">
        <w:tc>
          <w:tcPr>
            <w:tcW w:w="885" w:type="dxa"/>
          </w:tcPr>
          <w:p w:rsidR="00774C8A" w:rsidRPr="00F56BF5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января,</w:t>
            </w:r>
          </w:p>
          <w:p w:rsidR="00774C8A" w:rsidRPr="00060182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 краеведения «Мир не узнаешь, не зная края своего», структурное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подразделение № 20 «Рисовская сельская библиотека»</w:t>
            </w:r>
          </w:p>
        </w:tc>
      </w:tr>
      <w:tr w:rsidR="00774C8A" w:rsidTr="00ED438A">
        <w:tc>
          <w:tcPr>
            <w:tcW w:w="885" w:type="dxa"/>
          </w:tcPr>
          <w:p w:rsidR="00774C8A" w:rsidRPr="00F56BF5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 истории «Мой Крым – великой России частица», структурное подразделение № 19 «Полтавская сельская библиотека»</w:t>
            </w:r>
          </w:p>
        </w:tc>
      </w:tr>
      <w:tr w:rsidR="00774C8A" w:rsidTr="00ED438A">
        <w:tc>
          <w:tcPr>
            <w:tcW w:w="885" w:type="dxa"/>
          </w:tcPr>
          <w:p w:rsidR="00774C8A" w:rsidRPr="00F56BF5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62" w:type="dxa"/>
          </w:tcPr>
          <w:p w:rsidR="00774C8A" w:rsidRPr="00060182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января, 08.00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C5B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Краеведческий видео-круиз</w:t>
            </w:r>
            <w:r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604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«Крым </w:t>
            </w:r>
            <w:r w:rsidRPr="006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604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неразгаданная тайна»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ЦРБ</w:t>
            </w:r>
            <w:r w:rsidRPr="00221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</w:tr>
      <w:tr w:rsidR="00774C8A" w:rsidTr="00ED438A">
        <w:tc>
          <w:tcPr>
            <w:tcW w:w="885" w:type="dxa"/>
          </w:tcPr>
          <w:p w:rsidR="00774C8A" w:rsidRPr="00F56BF5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BF5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января,</w:t>
            </w:r>
          </w:p>
          <w:p w:rsidR="00774C8A" w:rsidRPr="00060182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10.30 часов</w:t>
            </w:r>
          </w:p>
        </w:tc>
        <w:tc>
          <w:tcPr>
            <w:tcW w:w="7943" w:type="dxa"/>
          </w:tcPr>
          <w:p w:rsidR="00774C8A" w:rsidRPr="001C2862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6AA">
              <w:rPr>
                <w:rFonts w:ascii="Times New Roman" w:eastAsia="Times New Roman" w:hAnsi="Times New Roman"/>
                <w:sz w:val="24"/>
                <w:szCs w:val="24"/>
              </w:rPr>
              <w:t>Краеведческая 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56AA">
              <w:rPr>
                <w:rFonts w:ascii="Times New Roman" w:eastAsia="Times New Roman" w:hAnsi="Times New Roman"/>
                <w:sz w:val="24"/>
                <w:szCs w:val="24"/>
              </w:rPr>
              <w:t>«Край фиолетовых гор»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«Районная детская библиотека»</w:t>
            </w:r>
          </w:p>
        </w:tc>
      </w:tr>
      <w:tr w:rsidR="00774C8A" w:rsidTr="00ED438A">
        <w:tc>
          <w:tcPr>
            <w:tcW w:w="885" w:type="dxa"/>
          </w:tcPr>
          <w:p w:rsidR="00774C8A" w:rsidRPr="00F56BF5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BF5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января,</w:t>
            </w:r>
          </w:p>
          <w:p w:rsidR="00774C8A" w:rsidRPr="00060182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Краеведческая гостиная «Люблю тебя, моя Республика», структурное подразделение № 13 «Новопавловская сельская библиотека»</w:t>
            </w:r>
          </w:p>
        </w:tc>
      </w:tr>
      <w:tr w:rsidR="00774C8A" w:rsidTr="00ED438A">
        <w:tc>
          <w:tcPr>
            <w:tcW w:w="885" w:type="dxa"/>
          </w:tcPr>
          <w:p w:rsidR="00774C8A" w:rsidRPr="00F56BF5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января,</w:t>
            </w:r>
          </w:p>
          <w:p w:rsidR="00774C8A" w:rsidRPr="00060182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истории «Мой Крым – великой России частица»,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  подразделение № 21 «Таврическая сельская библиотека»</w:t>
            </w:r>
          </w:p>
        </w:tc>
      </w:tr>
      <w:tr w:rsidR="00774C8A" w:rsidTr="00ED438A">
        <w:tc>
          <w:tcPr>
            <w:tcW w:w="885" w:type="dxa"/>
          </w:tcPr>
          <w:p w:rsidR="00774C8A" w:rsidRPr="00F56BF5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января,</w:t>
            </w:r>
          </w:p>
          <w:p w:rsidR="00774C8A" w:rsidRPr="00060182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«Моя Родина – Крым. Прошлое и настоящее», структурное подразделение № 16 «Орловская сельская библиотека»</w:t>
            </w:r>
          </w:p>
        </w:tc>
      </w:tr>
      <w:tr w:rsidR="00774C8A" w:rsidTr="00ED438A">
        <w:tc>
          <w:tcPr>
            <w:tcW w:w="885" w:type="dxa"/>
          </w:tcPr>
          <w:p w:rsidR="00774C8A" w:rsidRPr="00F56BF5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информации «Частичка России – прекрасный наш Крым!», структурное   подразделение № 4 «Долинская сельская библиотека»</w:t>
            </w:r>
          </w:p>
        </w:tc>
      </w:tr>
      <w:tr w:rsidR="00774C8A" w:rsidTr="00ED438A">
        <w:tc>
          <w:tcPr>
            <w:tcW w:w="885" w:type="dxa"/>
          </w:tcPr>
          <w:p w:rsidR="00774C8A" w:rsidRPr="00F56BF5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января,</w:t>
            </w:r>
          </w:p>
          <w:p w:rsidR="00774C8A" w:rsidRPr="00060182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D16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Литературно-краеведческая мозаика «Крым! Ты – свет в моей душе!»,</w:t>
            </w:r>
            <w:r>
              <w:rPr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14 «Новоивановская сельская библиотека»</w:t>
            </w:r>
          </w:p>
        </w:tc>
      </w:tr>
      <w:tr w:rsidR="00774C8A" w:rsidTr="00ED438A">
        <w:tc>
          <w:tcPr>
            <w:tcW w:w="885" w:type="dxa"/>
          </w:tcPr>
          <w:p w:rsidR="00774C8A" w:rsidRPr="00F56BF5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января,</w:t>
            </w:r>
          </w:p>
          <w:p w:rsidR="00774C8A" w:rsidRPr="00060182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«Край, где начинается Родина», структурное подразделение № 15 «Новониколаевская сельская библиотека»</w:t>
            </w:r>
          </w:p>
        </w:tc>
      </w:tr>
      <w:tr w:rsidR="00774C8A" w:rsidTr="00ED438A">
        <w:tc>
          <w:tcPr>
            <w:tcW w:w="885" w:type="dxa"/>
          </w:tcPr>
          <w:p w:rsidR="00774C8A" w:rsidRPr="00F56BF5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гостиная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край родной, тебе мои стихи»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ЦРБ</w:t>
            </w:r>
            <w:r w:rsidRPr="00221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</w:tr>
      <w:tr w:rsidR="00774C8A" w:rsidTr="00DB13AF">
        <w:tc>
          <w:tcPr>
            <w:tcW w:w="10490" w:type="dxa"/>
            <w:gridSpan w:val="3"/>
          </w:tcPr>
          <w:p w:rsidR="00774C8A" w:rsidRPr="00075F6D" w:rsidRDefault="00774C8A" w:rsidP="00774C8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75F6D">
              <w:rPr>
                <w:rFonts w:ascii="Times New Roman" w:hAnsi="Times New Roman"/>
                <w:b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075F6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075F6D">
              <w:rPr>
                <w:rStyle w:val="2"/>
                <w:rFonts w:eastAsia="Calibri"/>
                <w:sz w:val="24"/>
                <w:szCs w:val="24"/>
              </w:rPr>
              <w:t>од народного творчества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08.00 часов</w:t>
            </w:r>
          </w:p>
        </w:tc>
        <w:tc>
          <w:tcPr>
            <w:tcW w:w="7943" w:type="dxa"/>
          </w:tcPr>
          <w:p w:rsidR="00774C8A" w:rsidRPr="00075F6D" w:rsidRDefault="00774C8A" w:rsidP="00774C8A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604F5">
              <w:rPr>
                <w:rFonts w:ascii="Times New Roman" w:hAnsi="Times New Roman"/>
                <w:sz w:val="24"/>
                <w:szCs w:val="24"/>
              </w:rPr>
              <w:t>Час русского</w:t>
            </w:r>
            <w:r w:rsidRPr="006604F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604F5">
              <w:rPr>
                <w:rFonts w:ascii="Times New Roman" w:hAnsi="Times New Roman"/>
                <w:bCs/>
                <w:sz w:val="24"/>
                <w:szCs w:val="24"/>
              </w:rPr>
              <w:t>фольклора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04F5">
              <w:rPr>
                <w:rFonts w:ascii="Times New Roman" w:hAnsi="Times New Roman"/>
                <w:sz w:val="24"/>
                <w:szCs w:val="24"/>
              </w:rPr>
              <w:t>«От былины до считалки»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ЦРБ</w:t>
            </w:r>
            <w:r w:rsidRPr="00221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</w:tr>
      <w:tr w:rsidR="00774C8A" w:rsidTr="00883285">
        <w:tc>
          <w:tcPr>
            <w:tcW w:w="10490" w:type="dxa"/>
            <w:gridSpan w:val="3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Татьянин день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Посиделки «Татьянин день несёт удачу», структурное подразделение № 18 «Почётненская сельская библиотека»</w:t>
            </w:r>
          </w:p>
        </w:tc>
      </w:tr>
      <w:tr w:rsidR="00774C8A" w:rsidTr="00A631F0">
        <w:tc>
          <w:tcPr>
            <w:tcW w:w="10490" w:type="dxa"/>
            <w:gridSpan w:val="3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воинской славы России.  День снятия блокады города Ленинграда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 «Летопись блокадного Ленинграда», структурное подразделение № 3 «Воинская сельская библиотека»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мужества «Непокорённый Ленинград», 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32 «Совхозненская сельская библиотека»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4F5">
              <w:rPr>
                <w:rFonts w:ascii="Times New Roman" w:hAnsi="Times New Roman"/>
                <w:color w:val="000000"/>
                <w:sz w:val="24"/>
                <w:szCs w:val="24"/>
              </w:rPr>
              <w:t>Час подвига и славы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04F5">
              <w:rPr>
                <w:rFonts w:ascii="Times New Roman" w:hAnsi="Times New Roman"/>
                <w:color w:val="000000"/>
                <w:sz w:val="24"/>
                <w:szCs w:val="24"/>
              </w:rPr>
              <w:t>«Бессмертие и сила Ленинграда»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ЦРБ</w:t>
            </w:r>
            <w:r w:rsidRPr="00221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Историко-патриотический час «Двести огненных дней и ночей», структурное подразделение № 20 «Рисовская сельская библиотека»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 патриотизма «900 дней славы и бессмертия», структурное   подразделение № 23 «Филатовская сельская библиотека»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09.20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Литературно-музыкальная композиция «Пламенное сердце блокадного Ленинграда», структурное подразделение № 6 «Ильинская сельская библиотека»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11.30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Патриотическая акция «Семьдесят пять минут тишины», структурное   подразделение № 4 «Долинская сельская библиотека»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A7E">
              <w:rPr>
                <w:rFonts w:ascii="Times New Roman" w:eastAsia="Times New Roman" w:hAnsi="Times New Roman"/>
                <w:sz w:val="24"/>
                <w:szCs w:val="24"/>
              </w:rPr>
              <w:t>Час исторической памяти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C3A7E">
              <w:rPr>
                <w:rFonts w:ascii="Times New Roman" w:eastAsia="Times New Roman" w:hAnsi="Times New Roman"/>
                <w:sz w:val="24"/>
                <w:szCs w:val="24"/>
              </w:rPr>
              <w:t>«Дети блокадного Ленинграда»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«Районная детская библиотека»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7943" w:type="dxa"/>
          </w:tcPr>
          <w:p w:rsidR="00774C8A" w:rsidRPr="00CE4D03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4F5">
              <w:rPr>
                <w:rFonts w:ascii="Times New Roman" w:hAnsi="Times New Roman"/>
                <w:color w:val="000000"/>
                <w:sz w:val="24"/>
                <w:szCs w:val="24"/>
              </w:rPr>
              <w:t>Обзор у книжной выставки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04F5">
              <w:rPr>
                <w:rFonts w:ascii="Times New Roman" w:hAnsi="Times New Roman"/>
                <w:color w:val="000000"/>
                <w:sz w:val="24"/>
                <w:szCs w:val="24"/>
              </w:rPr>
              <w:t>«Подвиг города на Неве»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ЦРБ</w:t>
            </w:r>
            <w:r w:rsidRPr="00221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</w:tr>
      <w:tr w:rsidR="00774C8A" w:rsidTr="007F3545">
        <w:tc>
          <w:tcPr>
            <w:tcW w:w="10490" w:type="dxa"/>
            <w:gridSpan w:val="3"/>
          </w:tcPr>
          <w:p w:rsidR="00774C8A" w:rsidRPr="000912C8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12C8">
              <w:rPr>
                <w:rFonts w:ascii="Times New Roman" w:hAnsi="Times New Roman"/>
                <w:b/>
                <w:sz w:val="24"/>
                <w:szCs w:val="24"/>
              </w:rPr>
              <w:t>К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912C8">
              <w:rPr>
                <w:rFonts w:ascii="Times New Roman" w:hAnsi="Times New Roman"/>
                <w:b/>
                <w:sz w:val="24"/>
                <w:szCs w:val="24"/>
              </w:rPr>
              <w:t xml:space="preserve">0-летию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 дня рождения А.П. Чехова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09.30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46">
              <w:rPr>
                <w:rFonts w:ascii="Times New Roman" w:eastAsia="Times New Roman" w:hAnsi="Times New Roman"/>
                <w:sz w:val="24"/>
                <w:szCs w:val="24"/>
              </w:rPr>
              <w:t>Герои детских книг на экране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90C46">
              <w:rPr>
                <w:rFonts w:ascii="Times New Roman" w:eastAsia="Times New Roman" w:hAnsi="Times New Roman"/>
                <w:sz w:val="24"/>
                <w:szCs w:val="24"/>
              </w:rPr>
              <w:t>«Детские истории А.П. Чехова»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«Районная детская библиотека»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«Величайший мастер слова», структурное подразделение № 16 «Орловская сельская библиотека»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09.30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Обзор литературы «Мастер короткого рассказа», структурное подразделение № 9 «Ишунская сельская библиотека»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портрет «В человеке всё должно быть прекрасно…», структурное подразделение № 1 «Братская сельская библиотека»</w:t>
            </w:r>
          </w:p>
        </w:tc>
      </w:tr>
      <w:tr w:rsidR="00774C8A" w:rsidTr="00873D16">
        <w:trPr>
          <w:trHeight w:val="559"/>
        </w:trPr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D1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акция</w:t>
            </w:r>
            <w:r w:rsidRPr="00873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3D16">
              <w:rPr>
                <w:rFonts w:ascii="Times New Roman" w:hAnsi="Times New Roman"/>
                <w:color w:val="000000"/>
                <w:sz w:val="24"/>
                <w:szCs w:val="24"/>
              </w:rPr>
              <w:t>«Перечитайте Чехова»,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подразделение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 «Новоивановская сельская библиотека»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час «Перечитайте Чехова», структурное подразделение     № 19 «Полтавская сельская библиотека»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писателя «Волшебный мастер слова», структурное подразделение   № 24 «Пятихатская сельская библиотека»</w:t>
            </w:r>
          </w:p>
        </w:tc>
      </w:tr>
      <w:tr w:rsidR="00774C8A" w:rsidTr="007D7B1E">
        <w:tc>
          <w:tcPr>
            <w:tcW w:w="10490" w:type="dxa"/>
            <w:gridSpan w:val="3"/>
          </w:tcPr>
          <w:p w:rsidR="00774C8A" w:rsidRPr="00DD2A4D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D2A4D">
              <w:rPr>
                <w:rFonts w:ascii="Times New Roman" w:hAnsi="Times New Roman"/>
                <w:b/>
                <w:sz w:val="24"/>
                <w:szCs w:val="24"/>
              </w:rPr>
              <w:t xml:space="preserve"> 200-летию Антарктиды «Материк, покрытый льдом» 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F6D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Вечер разгаданных и неразгаданных тайн</w:t>
            </w: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04F5">
              <w:rPr>
                <w:rFonts w:ascii="Times New Roman" w:hAnsi="Times New Roman"/>
                <w:sz w:val="24"/>
                <w:szCs w:val="24"/>
              </w:rPr>
              <w:t>«Тайна шестого континента»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ЦРБ</w:t>
            </w:r>
            <w:r w:rsidRPr="00221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09.30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час «Подвиг русских мореплавателей – первооткрывателей шестого континента», структурное подразделение № 9 «Ишунская сельская библиотека»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интересных сообщений «Антарктида: сквозь льды и время», структурное подразделение № 2 «Вишнёвская сельская библиотека»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11.4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 часов</w:t>
            </w:r>
          </w:p>
        </w:tc>
        <w:tc>
          <w:tcPr>
            <w:tcW w:w="7943" w:type="dxa"/>
          </w:tcPr>
          <w:p w:rsidR="00774C8A" w:rsidRPr="00D35265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65">
              <w:rPr>
                <w:rFonts w:ascii="Times New Roman" w:hAnsi="Times New Roman"/>
                <w:sz w:val="24"/>
                <w:szCs w:val="24"/>
              </w:rPr>
              <w:t xml:space="preserve">Познавательный час «Антарктида: сквозь льды и время»,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№ 10 «Красноармейская сельская библиотека»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28 января, 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Литературно-познавательный час «Путешествие в Антарктиду», структурное подразделение № 6 «Ильинская сельская библиотека»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28 января, 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интересного сообщения «Тайна шестого континента», структурное подразделение № 11 «Магазинская сельская библиотека»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 час «Сквозь льды и время», структурное подразделение № 13 «Новопавловская сельская библиотека»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интересных сообщений «Давайте знакомиться – Антарктида»,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  подразделение № 23 «Филатовская сельская библиотека»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09.30 часов</w:t>
            </w:r>
          </w:p>
        </w:tc>
        <w:tc>
          <w:tcPr>
            <w:tcW w:w="7943" w:type="dxa"/>
          </w:tcPr>
          <w:p w:rsidR="00774C8A" w:rsidRPr="00075F6D" w:rsidRDefault="00774C8A" w:rsidP="00774C8A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71C73">
              <w:rPr>
                <w:rFonts w:ascii="Times New Roman" w:eastAsia="Times New Roman" w:hAnsi="Times New Roman"/>
                <w:sz w:val="24"/>
                <w:szCs w:val="24"/>
              </w:rPr>
              <w:t>Час географических открытий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71C73">
              <w:rPr>
                <w:rFonts w:ascii="Times New Roman" w:eastAsia="Times New Roman" w:hAnsi="Times New Roman"/>
                <w:bCs/>
                <w:sz w:val="24"/>
                <w:szCs w:val="24"/>
              </w:rPr>
              <w:t>«Открытие шестого континента»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«Районная детская библиотека»</w:t>
            </w:r>
          </w:p>
        </w:tc>
      </w:tr>
      <w:tr w:rsidR="00774C8A" w:rsidTr="0068542E">
        <w:tc>
          <w:tcPr>
            <w:tcW w:w="10490" w:type="dxa"/>
            <w:gridSpan w:val="3"/>
          </w:tcPr>
          <w:p w:rsidR="00774C8A" w:rsidRPr="006604F5" w:rsidRDefault="00774C8A" w:rsidP="00774C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01">
              <w:rPr>
                <w:rFonts w:ascii="Times New Roman" w:hAnsi="Times New Roman"/>
                <w:b/>
                <w:sz w:val="24"/>
                <w:szCs w:val="24"/>
              </w:rPr>
              <w:t>Работа клубов по интересам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7943" w:type="dxa"/>
          </w:tcPr>
          <w:p w:rsidR="00774C8A" w:rsidRPr="006604F5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1E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  <w:r w:rsidRPr="00F156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«Зимний календарь»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«Районная детская библиотека»</w:t>
            </w:r>
          </w:p>
        </w:tc>
      </w:tr>
      <w:tr w:rsidR="00774C8A" w:rsidTr="0068433D">
        <w:tc>
          <w:tcPr>
            <w:tcW w:w="10490" w:type="dxa"/>
            <w:gridSpan w:val="3"/>
          </w:tcPr>
          <w:p w:rsidR="00774C8A" w:rsidRPr="00B868A9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09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Проект «Библиотечная продленка»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774C8A" w:rsidRPr="00C72318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095">
              <w:rPr>
                <w:rFonts w:ascii="Times New Roman" w:hAnsi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095">
              <w:rPr>
                <w:rFonts w:ascii="Times New Roman" w:eastAsia="Times New Roman" w:hAnsi="Times New Roman"/>
                <w:sz w:val="24"/>
                <w:szCs w:val="24"/>
              </w:rPr>
              <w:t>«Книжные мышки – мышиные книжки»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«Районная детская библиотека»</w:t>
            </w:r>
          </w:p>
        </w:tc>
      </w:tr>
      <w:tr w:rsidR="00774C8A" w:rsidTr="00060325">
        <w:tc>
          <w:tcPr>
            <w:tcW w:w="885" w:type="dxa"/>
          </w:tcPr>
          <w:p w:rsidR="00774C8A" w:rsidRDefault="00774C8A" w:rsidP="0077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662" w:type="dxa"/>
          </w:tcPr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 января,</w:t>
            </w:r>
          </w:p>
          <w:p w:rsidR="00774C8A" w:rsidRDefault="00774C8A" w:rsidP="00774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7943" w:type="dxa"/>
          </w:tcPr>
          <w:p w:rsidR="00774C8A" w:rsidRDefault="00774C8A" w:rsidP="00774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095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095">
              <w:rPr>
                <w:rFonts w:ascii="Times New Roman" w:hAnsi="Times New Roman"/>
                <w:sz w:val="24"/>
                <w:szCs w:val="24"/>
              </w:rPr>
              <w:t>«Загадки в лесу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76D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0095">
              <w:rPr>
                <w:rFonts w:ascii="Times New Roman" w:hAnsi="Times New Roman"/>
                <w:sz w:val="24"/>
                <w:szCs w:val="24"/>
              </w:rPr>
              <w:t> на каждом шагу»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структурное подразделение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«Районная детская библиотека»</w:t>
            </w:r>
          </w:p>
        </w:tc>
      </w:tr>
    </w:tbl>
    <w:p w:rsidR="00C86460" w:rsidRDefault="00C86460" w:rsidP="00060325">
      <w:pPr>
        <w:rPr>
          <w:rFonts w:ascii="Times New Roman" w:hAnsi="Times New Roman"/>
          <w:sz w:val="24"/>
          <w:szCs w:val="24"/>
        </w:rPr>
      </w:pPr>
    </w:p>
    <w:p w:rsidR="00C86460" w:rsidRDefault="00C86460" w:rsidP="00060325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Методист:                                                                                            </w:t>
      </w:r>
      <w:r w:rsidR="001D0F70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Т.С. Харченко</w:t>
      </w:r>
    </w:p>
    <w:p w:rsidR="00C86460" w:rsidRDefault="00C86460"/>
    <w:sectPr w:rsidR="00C86460" w:rsidSect="00060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60325"/>
    <w:rsid w:val="00002C03"/>
    <w:rsid w:val="00002F30"/>
    <w:rsid w:val="000357EB"/>
    <w:rsid w:val="000423C2"/>
    <w:rsid w:val="00060182"/>
    <w:rsid w:val="00060325"/>
    <w:rsid w:val="00060A11"/>
    <w:rsid w:val="00075F6D"/>
    <w:rsid w:val="00077915"/>
    <w:rsid w:val="0008761B"/>
    <w:rsid w:val="000912C8"/>
    <w:rsid w:val="000960AC"/>
    <w:rsid w:val="000B15F2"/>
    <w:rsid w:val="00120DC4"/>
    <w:rsid w:val="00121455"/>
    <w:rsid w:val="00140E1C"/>
    <w:rsid w:val="00184708"/>
    <w:rsid w:val="001A3462"/>
    <w:rsid w:val="001C2862"/>
    <w:rsid w:val="001D0F70"/>
    <w:rsid w:val="001F2764"/>
    <w:rsid w:val="001F386D"/>
    <w:rsid w:val="00221DB3"/>
    <w:rsid w:val="00274858"/>
    <w:rsid w:val="002C05A4"/>
    <w:rsid w:val="00313442"/>
    <w:rsid w:val="00324897"/>
    <w:rsid w:val="00342117"/>
    <w:rsid w:val="003A4430"/>
    <w:rsid w:val="003D2C6B"/>
    <w:rsid w:val="004226D8"/>
    <w:rsid w:val="00440975"/>
    <w:rsid w:val="00455370"/>
    <w:rsid w:val="004803B3"/>
    <w:rsid w:val="00492803"/>
    <w:rsid w:val="004B1295"/>
    <w:rsid w:val="004C33F2"/>
    <w:rsid w:val="004C558D"/>
    <w:rsid w:val="004F2F55"/>
    <w:rsid w:val="004F532B"/>
    <w:rsid w:val="00516080"/>
    <w:rsid w:val="0052242B"/>
    <w:rsid w:val="005428D2"/>
    <w:rsid w:val="005528AC"/>
    <w:rsid w:val="00596C5B"/>
    <w:rsid w:val="005E115A"/>
    <w:rsid w:val="0061222E"/>
    <w:rsid w:val="00637718"/>
    <w:rsid w:val="0068433D"/>
    <w:rsid w:val="006B6AD5"/>
    <w:rsid w:val="006F365A"/>
    <w:rsid w:val="007513D7"/>
    <w:rsid w:val="00757233"/>
    <w:rsid w:val="00774C8A"/>
    <w:rsid w:val="00795414"/>
    <w:rsid w:val="007D1533"/>
    <w:rsid w:val="007F3545"/>
    <w:rsid w:val="00827AE2"/>
    <w:rsid w:val="0083087D"/>
    <w:rsid w:val="00850945"/>
    <w:rsid w:val="00873D16"/>
    <w:rsid w:val="00882D7B"/>
    <w:rsid w:val="008A21F8"/>
    <w:rsid w:val="00906462"/>
    <w:rsid w:val="00911BF8"/>
    <w:rsid w:val="00937685"/>
    <w:rsid w:val="009400C6"/>
    <w:rsid w:val="009435C1"/>
    <w:rsid w:val="009707FE"/>
    <w:rsid w:val="00995FFC"/>
    <w:rsid w:val="009A0C4B"/>
    <w:rsid w:val="00A2371E"/>
    <w:rsid w:val="00A43A17"/>
    <w:rsid w:val="00A75D91"/>
    <w:rsid w:val="00A926FB"/>
    <w:rsid w:val="00AA7174"/>
    <w:rsid w:val="00AC1E14"/>
    <w:rsid w:val="00AD2BFE"/>
    <w:rsid w:val="00B14A9F"/>
    <w:rsid w:val="00B5144D"/>
    <w:rsid w:val="00B60D3C"/>
    <w:rsid w:val="00B64F0A"/>
    <w:rsid w:val="00B868A9"/>
    <w:rsid w:val="00BB2DC7"/>
    <w:rsid w:val="00BB36AF"/>
    <w:rsid w:val="00BB724A"/>
    <w:rsid w:val="00C32092"/>
    <w:rsid w:val="00C36244"/>
    <w:rsid w:val="00C423FC"/>
    <w:rsid w:val="00C559D7"/>
    <w:rsid w:val="00C72318"/>
    <w:rsid w:val="00C767A7"/>
    <w:rsid w:val="00C86460"/>
    <w:rsid w:val="00C96FEC"/>
    <w:rsid w:val="00CC222F"/>
    <w:rsid w:val="00CD5529"/>
    <w:rsid w:val="00CE4D03"/>
    <w:rsid w:val="00D15A9A"/>
    <w:rsid w:val="00D266F9"/>
    <w:rsid w:val="00D31B0D"/>
    <w:rsid w:val="00D35265"/>
    <w:rsid w:val="00D37F68"/>
    <w:rsid w:val="00D5191D"/>
    <w:rsid w:val="00D81E78"/>
    <w:rsid w:val="00DA04A6"/>
    <w:rsid w:val="00DA67A7"/>
    <w:rsid w:val="00DB7C9D"/>
    <w:rsid w:val="00DD239A"/>
    <w:rsid w:val="00DD2A4D"/>
    <w:rsid w:val="00DE06EF"/>
    <w:rsid w:val="00DE35F9"/>
    <w:rsid w:val="00DF1EED"/>
    <w:rsid w:val="00E328BC"/>
    <w:rsid w:val="00E711D7"/>
    <w:rsid w:val="00E84B1E"/>
    <w:rsid w:val="00E940E4"/>
    <w:rsid w:val="00EA4197"/>
    <w:rsid w:val="00EB6F39"/>
    <w:rsid w:val="00ED438A"/>
    <w:rsid w:val="00EF46B5"/>
    <w:rsid w:val="00F012BE"/>
    <w:rsid w:val="00F14E8C"/>
    <w:rsid w:val="00F56BF5"/>
    <w:rsid w:val="00F64D2A"/>
    <w:rsid w:val="00F8428F"/>
    <w:rsid w:val="00F84B31"/>
    <w:rsid w:val="00F90394"/>
    <w:rsid w:val="00FA0DC6"/>
    <w:rsid w:val="00FA24B5"/>
    <w:rsid w:val="00FA3065"/>
    <w:rsid w:val="00FB1A9C"/>
    <w:rsid w:val="00FF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9AF039-61C8-4B83-82C8-227B15BA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locked/>
    <w:rsid w:val="00596C5B"/>
    <w:rPr>
      <w:b/>
      <w:bCs/>
    </w:rPr>
  </w:style>
  <w:style w:type="character" w:customStyle="1" w:styleId="2">
    <w:name w:val="Основной текст (2) + Полужирный"/>
    <w:rsid w:val="00075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9689-80BA-4371-AA9A-2CE6E60A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39</cp:revision>
  <dcterms:created xsi:type="dcterms:W3CDTF">2017-12-11T05:37:00Z</dcterms:created>
  <dcterms:modified xsi:type="dcterms:W3CDTF">2020-01-13T05:01:00Z</dcterms:modified>
</cp:coreProperties>
</file>