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C9" w:rsidRPr="006602C9" w:rsidRDefault="006602C9" w:rsidP="00022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9"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p w:rsidR="001A52EC" w:rsidRPr="001A52EC" w:rsidRDefault="006602C9" w:rsidP="001A52EC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2C9"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54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52EC" w:rsidRPr="001A52EC">
        <w:rPr>
          <w:rFonts w:ascii="Times New Roman" w:eastAsia="Calibri" w:hAnsi="Times New Roman" w:cs="Times New Roman"/>
          <w:b/>
          <w:sz w:val="24"/>
          <w:szCs w:val="24"/>
        </w:rPr>
        <w:t>библиотечного кросса</w:t>
      </w:r>
    </w:p>
    <w:p w:rsidR="001A52EC" w:rsidRPr="001A52EC" w:rsidRDefault="001A52EC" w:rsidP="001A52EC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2EC">
        <w:rPr>
          <w:rFonts w:ascii="Times New Roman" w:eastAsia="Calibri" w:hAnsi="Times New Roman" w:cs="Times New Roman"/>
          <w:b/>
          <w:sz w:val="24"/>
          <w:szCs w:val="24"/>
        </w:rPr>
        <w:t>«Театральные аллеи»</w:t>
      </w:r>
    </w:p>
    <w:p w:rsidR="0054693D" w:rsidRPr="0054693D" w:rsidRDefault="0054693D" w:rsidP="000F4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93D" w:rsidRPr="0054693D" w:rsidRDefault="0054693D" w:rsidP="005469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№</w:t>
      </w:r>
      <w:r w:rsidRPr="0054693D">
        <w:rPr>
          <w:rFonts w:ascii="Times New Roman" w:hAnsi="Times New Roman" w:cs="Times New Roman"/>
          <w:sz w:val="24"/>
          <w:szCs w:val="24"/>
        </w:rPr>
        <w:t xml:space="preserve">  2 «Вишнёвская сельская библиотека»           </w:t>
      </w:r>
    </w:p>
    <w:p w:rsidR="0054693D" w:rsidRDefault="0054693D" w:rsidP="0054693D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54693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93D">
        <w:rPr>
          <w:rFonts w:ascii="Times New Roman" w:hAnsi="Times New Roman" w:cs="Times New Roman"/>
          <w:sz w:val="24"/>
          <w:szCs w:val="24"/>
        </w:rPr>
        <w:t>(заведующий Хомич Маргарита Петровна);</w:t>
      </w:r>
    </w:p>
    <w:p w:rsidR="000F47A9" w:rsidRPr="000F47A9" w:rsidRDefault="000F47A9" w:rsidP="000F47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1A52EC">
        <w:rPr>
          <w:rFonts w:ascii="Times New Roman" w:hAnsi="Times New Roman" w:cs="Times New Roman"/>
          <w:sz w:val="24"/>
          <w:szCs w:val="24"/>
        </w:rPr>
        <w:t xml:space="preserve"> 20 «</w:t>
      </w:r>
      <w:proofErr w:type="spellStart"/>
      <w:r w:rsidR="001A52EC">
        <w:rPr>
          <w:rFonts w:ascii="Times New Roman" w:hAnsi="Times New Roman" w:cs="Times New Roman"/>
          <w:sz w:val="24"/>
          <w:szCs w:val="24"/>
        </w:rPr>
        <w:t>Рисо</w:t>
      </w:r>
      <w:r w:rsidRPr="000F47A9">
        <w:rPr>
          <w:rFonts w:ascii="Times New Roman" w:hAnsi="Times New Roman" w:cs="Times New Roman"/>
          <w:sz w:val="24"/>
          <w:szCs w:val="24"/>
        </w:rPr>
        <w:t>вская</w:t>
      </w:r>
      <w:proofErr w:type="spellEnd"/>
      <w:r w:rsidRPr="000F47A9">
        <w:rPr>
          <w:rFonts w:ascii="Times New Roman" w:hAnsi="Times New Roman" w:cs="Times New Roman"/>
          <w:sz w:val="24"/>
          <w:szCs w:val="24"/>
        </w:rPr>
        <w:t xml:space="preserve"> сельская библиотека»           </w:t>
      </w:r>
    </w:p>
    <w:p w:rsidR="000F47A9" w:rsidRDefault="000F47A9" w:rsidP="000F47A9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0F47A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52EC">
        <w:rPr>
          <w:rFonts w:ascii="Times New Roman" w:hAnsi="Times New Roman" w:cs="Times New Roman"/>
          <w:sz w:val="24"/>
          <w:szCs w:val="24"/>
        </w:rPr>
        <w:t>(библиотекарь Пахомова Елена Сергеевна</w:t>
      </w:r>
      <w:r w:rsidRPr="000F47A9">
        <w:rPr>
          <w:rFonts w:ascii="Times New Roman" w:hAnsi="Times New Roman" w:cs="Times New Roman"/>
          <w:sz w:val="24"/>
          <w:szCs w:val="24"/>
        </w:rPr>
        <w:t>);</w:t>
      </w:r>
    </w:p>
    <w:p w:rsidR="000F47A9" w:rsidRPr="000F47A9" w:rsidRDefault="000F47A9" w:rsidP="000F47A9">
      <w:pPr>
        <w:pStyle w:val="a3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F47A9">
        <w:rPr>
          <w:rFonts w:ascii="Times New Roman" w:hAnsi="Times New Roman" w:cs="Times New Roman"/>
          <w:sz w:val="24"/>
          <w:szCs w:val="24"/>
        </w:rPr>
        <w:t>Структурное подразделение  № 9  «</w:t>
      </w:r>
      <w:proofErr w:type="spellStart"/>
      <w:r w:rsidRPr="000F47A9">
        <w:rPr>
          <w:rFonts w:ascii="Times New Roman" w:hAnsi="Times New Roman" w:cs="Times New Roman"/>
          <w:sz w:val="24"/>
          <w:szCs w:val="24"/>
        </w:rPr>
        <w:t>Ишунская</w:t>
      </w:r>
      <w:proofErr w:type="spellEnd"/>
      <w:r w:rsidRPr="000F47A9">
        <w:rPr>
          <w:rFonts w:ascii="Times New Roman" w:hAnsi="Times New Roman" w:cs="Times New Roman"/>
          <w:sz w:val="24"/>
          <w:szCs w:val="24"/>
        </w:rPr>
        <w:t xml:space="preserve"> сельская библиотека» </w:t>
      </w:r>
    </w:p>
    <w:p w:rsidR="000F47A9" w:rsidRDefault="000F47A9" w:rsidP="000F47A9">
      <w:pPr>
        <w:pStyle w:val="a3"/>
        <w:tabs>
          <w:tab w:val="left" w:pos="426"/>
        </w:tabs>
        <w:ind w:left="1245"/>
        <w:rPr>
          <w:rFonts w:ascii="Times New Roman" w:hAnsi="Times New Roman" w:cs="Times New Roman"/>
          <w:sz w:val="24"/>
          <w:szCs w:val="24"/>
        </w:rPr>
      </w:pPr>
      <w:r w:rsidRPr="000F47A9">
        <w:rPr>
          <w:rFonts w:ascii="Times New Roman" w:hAnsi="Times New Roman" w:cs="Times New Roman"/>
          <w:sz w:val="24"/>
          <w:szCs w:val="24"/>
        </w:rPr>
        <w:t>( заведующий Сухая Светлана Васильевна);</w:t>
      </w: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p w:rsidR="00EF16A7" w:rsidRDefault="00EF16A7">
      <w:pPr>
        <w:rPr>
          <w:rFonts w:ascii="Times New Roman" w:hAnsi="Times New Roman" w:cs="Times New Roman"/>
          <w:sz w:val="24"/>
          <w:szCs w:val="24"/>
        </w:rPr>
      </w:pPr>
    </w:p>
    <w:sectPr w:rsidR="00EF16A7" w:rsidSect="005469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E4E"/>
    <w:multiLevelType w:val="hybridMultilevel"/>
    <w:tmpl w:val="CBD2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5420"/>
    <w:multiLevelType w:val="hybridMultilevel"/>
    <w:tmpl w:val="73A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D0D76"/>
    <w:multiLevelType w:val="hybridMultilevel"/>
    <w:tmpl w:val="9ADC56C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7C4B27D6"/>
    <w:multiLevelType w:val="hybridMultilevel"/>
    <w:tmpl w:val="65E6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E5"/>
    <w:rsid w:val="00022B60"/>
    <w:rsid w:val="00082FA8"/>
    <w:rsid w:val="000A69E3"/>
    <w:rsid w:val="000F47A9"/>
    <w:rsid w:val="00111A39"/>
    <w:rsid w:val="00113AA1"/>
    <w:rsid w:val="00123B6C"/>
    <w:rsid w:val="001345F9"/>
    <w:rsid w:val="001660BE"/>
    <w:rsid w:val="001774F3"/>
    <w:rsid w:val="001A52EC"/>
    <w:rsid w:val="001A569A"/>
    <w:rsid w:val="002677C6"/>
    <w:rsid w:val="0039420F"/>
    <w:rsid w:val="003F440A"/>
    <w:rsid w:val="004A23CA"/>
    <w:rsid w:val="004D6D80"/>
    <w:rsid w:val="00502208"/>
    <w:rsid w:val="00535FE5"/>
    <w:rsid w:val="0054693D"/>
    <w:rsid w:val="005A2BAB"/>
    <w:rsid w:val="00602E66"/>
    <w:rsid w:val="006602C9"/>
    <w:rsid w:val="00692CDD"/>
    <w:rsid w:val="006B0058"/>
    <w:rsid w:val="006F3C99"/>
    <w:rsid w:val="007056C5"/>
    <w:rsid w:val="00767D0D"/>
    <w:rsid w:val="00770954"/>
    <w:rsid w:val="007A73F5"/>
    <w:rsid w:val="008704AB"/>
    <w:rsid w:val="008F0ED0"/>
    <w:rsid w:val="009501FF"/>
    <w:rsid w:val="00970D6A"/>
    <w:rsid w:val="00980AA0"/>
    <w:rsid w:val="009A1CE9"/>
    <w:rsid w:val="009A23AF"/>
    <w:rsid w:val="00B275D5"/>
    <w:rsid w:val="00B56526"/>
    <w:rsid w:val="00B73453"/>
    <w:rsid w:val="00BA0254"/>
    <w:rsid w:val="00BA1115"/>
    <w:rsid w:val="00BE46CF"/>
    <w:rsid w:val="00BF77D8"/>
    <w:rsid w:val="00C63DA9"/>
    <w:rsid w:val="00C80A6B"/>
    <w:rsid w:val="00CB7E5A"/>
    <w:rsid w:val="00D56186"/>
    <w:rsid w:val="00D96831"/>
    <w:rsid w:val="00DB6549"/>
    <w:rsid w:val="00E63D98"/>
    <w:rsid w:val="00EB7D1E"/>
    <w:rsid w:val="00EE30CB"/>
    <w:rsid w:val="00EF16A7"/>
    <w:rsid w:val="00F43D73"/>
    <w:rsid w:val="00F73D1A"/>
    <w:rsid w:val="00FD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MACTEP</cp:lastModifiedBy>
  <cp:revision>30</cp:revision>
  <dcterms:created xsi:type="dcterms:W3CDTF">2016-12-13T03:44:00Z</dcterms:created>
  <dcterms:modified xsi:type="dcterms:W3CDTF">2020-03-01T18:12:00Z</dcterms:modified>
</cp:coreProperties>
</file>